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5F7A2" w14:textId="77777777" w:rsidR="00EB04F2" w:rsidRDefault="00EB04F2" w:rsidP="00EB04F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Приложение 1</w:t>
      </w:r>
    </w:p>
    <w:p w14:paraId="7E09E92D" w14:textId="77777777" w:rsidR="00C946D3" w:rsidRPr="00C946D3" w:rsidRDefault="00C946D3" w:rsidP="00C946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Средние фактические показатели по топливу</w:t>
      </w:r>
      <w:r w:rsidRPr="00C946D3">
        <w:rPr>
          <w:rFonts w:ascii="Times New Roman" w:hAnsi="Times New Roman" w:cs="Times New Roman"/>
          <w:b/>
          <w:sz w:val="28"/>
          <w:szCs w:val="28"/>
        </w:rPr>
        <w:t xml:space="preserve"> для  реактивных двигателей марки ТС-1</w:t>
      </w:r>
      <w:r w:rsidRPr="00C9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434FC4" w14:textId="77777777" w:rsidR="00C946D3" w:rsidRPr="00E44583" w:rsidRDefault="00C946D3" w:rsidP="00E44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6D3">
        <w:rPr>
          <w:rFonts w:ascii="Times New Roman" w:hAnsi="Times New Roman" w:cs="Times New Roman"/>
          <w:b/>
          <w:sz w:val="28"/>
          <w:szCs w:val="28"/>
          <w:lang w:val="tk-TM"/>
        </w:rPr>
        <w:t>TDS</w:t>
      </w:r>
      <w:r w:rsidR="00E44583">
        <w:rPr>
          <w:rFonts w:ascii="Times New Roman" w:hAnsi="Times New Roman" w:cs="Times New Roman"/>
          <w:b/>
          <w:sz w:val="28"/>
          <w:szCs w:val="28"/>
        </w:rPr>
        <w:t xml:space="preserve">   893-2016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2551"/>
        <w:gridCol w:w="2552"/>
      </w:tblGrid>
      <w:tr w:rsidR="00C946D3" w:rsidRPr="00C946D3" w14:paraId="6269568A" w14:textId="77777777" w:rsidTr="00EB04F2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0C1C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7C52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09DC" w14:textId="77777777" w:rsidR="00C946D3" w:rsidRPr="00160B90" w:rsidRDefault="00160B90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A4656" w14:textId="77777777" w:rsidR="00C946D3" w:rsidRPr="00160B90" w:rsidRDefault="00160B90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значение</w:t>
            </w:r>
          </w:p>
        </w:tc>
      </w:tr>
      <w:tr w:rsidR="00C946D3" w:rsidRPr="00C946D3" w14:paraId="3C7F8455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CB5D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BA9D2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Плотность при 20ºС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9AA8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кг/м³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FEFCE" w14:textId="77777777" w:rsidR="00C946D3" w:rsidRPr="00E4458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46D3"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C946D3" w:rsidRPr="00C946D3" w14:paraId="60B05B4B" w14:textId="77777777" w:rsidTr="00EB04F2">
        <w:trPr>
          <w:trHeight w:val="19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48A33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6676B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Фракционный состав:</w:t>
            </w:r>
          </w:p>
          <w:p w14:paraId="222A6A1D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а) температура начала перегонки</w:t>
            </w:r>
          </w:p>
          <w:p w14:paraId="503596C7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б) 10% отганяется при температуре</w:t>
            </w:r>
          </w:p>
          <w:p w14:paraId="32E62BA2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в) 50% отганяется при температуре</w:t>
            </w:r>
          </w:p>
          <w:p w14:paraId="4324A970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г) 90 % отганяется при температуре</w:t>
            </w:r>
          </w:p>
          <w:p w14:paraId="70850161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д) 98 % отганяется при температуре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E252" w14:textId="77777777" w:rsid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135D6" w14:textId="77777777" w:rsid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ºС</w:t>
            </w:r>
          </w:p>
          <w:p w14:paraId="707B289B" w14:textId="77777777" w:rsid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ºС</w:t>
            </w:r>
          </w:p>
          <w:p w14:paraId="3FD1C8A8" w14:textId="77777777" w:rsid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ºС</w:t>
            </w:r>
          </w:p>
          <w:p w14:paraId="6E0BA2BB" w14:textId="77777777" w:rsid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ºС</w:t>
            </w:r>
          </w:p>
          <w:p w14:paraId="4F6EC7A2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ºС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7AAD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</w:p>
          <w:p w14:paraId="1C881D1C" w14:textId="77777777" w:rsidR="00C946D3" w:rsidRPr="00E4458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2CD181FB" w14:textId="77777777" w:rsidR="00C946D3" w:rsidRPr="00E4458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  <w:p w14:paraId="7C74469B" w14:textId="77777777" w:rsidR="00C946D3" w:rsidRPr="00E4458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14:paraId="13C5B301" w14:textId="77777777" w:rsidR="00C946D3" w:rsidRPr="00E4458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2270E93C" w14:textId="77777777" w:rsidR="00C946D3" w:rsidRPr="00E4458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</w:t>
            </w:r>
            <w:r w:rsidR="00E4458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946D3" w:rsidRPr="00C946D3" w14:paraId="797A88B4" w14:textId="77777777" w:rsidTr="00EB04F2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246F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AE83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Кинематическая вязкость</w:t>
            </w:r>
          </w:p>
          <w:p w14:paraId="3DB0988E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при 20ºС</w:t>
            </w:r>
          </w:p>
          <w:p w14:paraId="3AD94592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при </w:t>
            </w:r>
            <w:r w:rsidR="00160B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0ºС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BE8B" w14:textId="77777777" w:rsidR="00C946D3" w:rsidRPr="00C946D3" w:rsidRDefault="00C946D3" w:rsidP="00160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мм²/с (сСт)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9F6E" w14:textId="77777777" w:rsidR="00E4458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11CFF" w14:textId="77777777" w:rsidR="00C946D3" w:rsidRPr="00E44583" w:rsidRDefault="00E44583" w:rsidP="00160B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3683</w:t>
            </w:r>
          </w:p>
          <w:p w14:paraId="5E623AE7" w14:textId="77777777" w:rsidR="00C946D3" w:rsidRPr="00C946D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5,7970</w:t>
            </w:r>
          </w:p>
        </w:tc>
      </w:tr>
      <w:tr w:rsidR="00C946D3" w:rsidRPr="00C946D3" w14:paraId="2D82B6CF" w14:textId="77777777" w:rsidTr="00EB04F2">
        <w:trPr>
          <w:trHeight w:val="4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B6AF5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25BA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Низшая теплота сгорания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19A0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2ECCA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4583">
              <w:rPr>
                <w:rFonts w:ascii="Times New Roman" w:hAnsi="Times New Roman" w:cs="Times New Roman"/>
                <w:sz w:val="24"/>
                <w:szCs w:val="24"/>
              </w:rPr>
              <w:t>3318</w:t>
            </w:r>
          </w:p>
        </w:tc>
      </w:tr>
      <w:tr w:rsidR="00C946D3" w:rsidRPr="00C946D3" w14:paraId="2019CE9D" w14:textId="77777777" w:rsidTr="00EB04F2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BEA3C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BAC5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k-TM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 xml:space="preserve">Высота  </w:t>
            </w:r>
            <w:proofErr w:type="spellStart"/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некоптящего</w:t>
            </w:r>
            <w:proofErr w:type="spellEnd"/>
            <w:r w:rsidRPr="00C946D3">
              <w:rPr>
                <w:rFonts w:ascii="Times New Roman" w:hAnsi="Times New Roman" w:cs="Times New Roman"/>
                <w:sz w:val="24"/>
                <w:szCs w:val="24"/>
              </w:rPr>
              <w:t xml:space="preserve"> пламени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C92C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k-TM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>мм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459E7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45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946D3" w:rsidRPr="00C946D3" w14:paraId="77042A61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824F8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FFF5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Кислотность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топлива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26E1" w14:textId="77777777" w:rsidR="00C946D3" w:rsidRPr="00C946D3" w:rsidRDefault="00C946D3" w:rsidP="00EB04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мг КОН на 100см</w:t>
            </w:r>
            <w:r w:rsidRPr="00C946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160B90" w:rsidRPr="00C94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66D83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445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946D3" w:rsidRPr="00C946D3" w14:paraId="2A84F486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CBBD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FF47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Йодное число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3D1B" w14:textId="77777777" w:rsidR="00C946D3" w:rsidRPr="00C946D3" w:rsidRDefault="00160B90" w:rsidP="00EB04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 xml:space="preserve">мг КОН на 100г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10762" w14:textId="77777777" w:rsidR="00C946D3" w:rsidRPr="00C946D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946D3" w:rsidRPr="00C946D3" w14:paraId="113B4738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57BD1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BD12C" w14:textId="77777777" w:rsidR="00C946D3" w:rsidRPr="00160B90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Температура вспышки, определяемая в закрытом тигле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736E" w14:textId="77777777" w:rsidR="00C946D3" w:rsidRPr="00C946D3" w:rsidRDefault="00160B90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ºС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12E9" w14:textId="77777777" w:rsidR="00C946D3" w:rsidRPr="00C946D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946D3" w:rsidRPr="00C946D3" w14:paraId="446F53E0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E944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98D6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Температура</w:t>
            </w: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 xml:space="preserve"> начала кристаллизации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405B" w14:textId="77777777" w:rsidR="00C946D3" w:rsidRPr="00C946D3" w:rsidRDefault="00160B90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AB24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E445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6D3" w:rsidRPr="00C946D3" w14:paraId="12CC174B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1A35F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5C0A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Термоокислительная</w:t>
            </w:r>
            <w:proofErr w:type="spellEnd"/>
            <w:r w:rsidRPr="00C946D3">
              <w:rPr>
                <w:rFonts w:ascii="Times New Roman" w:hAnsi="Times New Roman" w:cs="Times New Roman"/>
                <w:sz w:val="24"/>
                <w:szCs w:val="24"/>
              </w:rPr>
              <w:t xml:space="preserve">  стабильность в статических условиях</w:t>
            </w:r>
          </w:p>
          <w:p w14:paraId="6078AE18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при 150</w:t>
            </w:r>
            <w:r w:rsidRPr="00C946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 </w:t>
            </w:r>
            <w:r w:rsidR="00160B9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концентрация осадка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ACFB" w14:textId="77777777" w:rsidR="00160B90" w:rsidRDefault="00160B90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7DFFF" w14:textId="77777777" w:rsidR="00160B90" w:rsidRPr="00C946D3" w:rsidRDefault="00160B90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мг на 100см</w:t>
            </w:r>
            <w:r w:rsidRPr="00C946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7C88DFB2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BA5C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45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6D3" w:rsidRPr="00C946D3" w14:paraId="2C6D6E02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50BE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6137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Массовая доля ароматических углеводородов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CCE" w14:textId="77777777" w:rsidR="00160B90" w:rsidRDefault="00160B90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93BCC" w14:textId="77777777" w:rsidR="00C946D3" w:rsidRPr="00C946D3" w:rsidRDefault="00160B90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ED74" w14:textId="77777777" w:rsidR="00C946D3" w:rsidRPr="00C946D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946D3" w:rsidRPr="00C946D3" w14:paraId="2A47AA05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07A8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CBC6F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Концентрация фактических смол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A04D" w14:textId="77777777" w:rsidR="00C946D3" w:rsidRPr="00C946D3" w:rsidRDefault="00160B90" w:rsidP="00EB04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мг на 100см</w:t>
            </w:r>
            <w:r w:rsidRPr="00C946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389BC" w14:textId="77777777" w:rsidR="00C946D3" w:rsidRPr="00C946D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946D3" w:rsidRPr="00C946D3" w14:paraId="2F3B33C3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488D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0EAE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Массовая доля общей серы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1AA" w14:textId="77777777" w:rsidR="00C946D3" w:rsidRPr="00C946D3" w:rsidRDefault="00160B90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622D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44583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</w:tr>
      <w:tr w:rsidR="00C946D3" w:rsidRPr="00C946D3" w14:paraId="4D08287A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D8A66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1445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Массовая доля меркаптановой серы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4ACB" w14:textId="77777777" w:rsidR="00C946D3" w:rsidRPr="00C946D3" w:rsidRDefault="00160B90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42A2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E4458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C946D3" w:rsidRPr="00C946D3" w14:paraId="4044BDA7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B22D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4ABA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Массовая доля  сероводорода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AE5D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1C19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отсутствие</w:t>
            </w:r>
          </w:p>
        </w:tc>
      </w:tr>
      <w:tr w:rsidR="00C946D3" w:rsidRPr="00C946D3" w14:paraId="334C39B7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8FF4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B46C7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Испытание на медной пластинке при 100</w:t>
            </w:r>
            <w:r w:rsidRPr="00C946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 xml:space="preserve"> С в течении 3 часов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108A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6C93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выдерживает</w:t>
            </w:r>
          </w:p>
        </w:tc>
      </w:tr>
      <w:tr w:rsidR="00C946D3" w:rsidRPr="00C946D3" w14:paraId="5CDCB738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EF421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56E1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Зольность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B4C1" w14:textId="77777777" w:rsidR="00C946D3" w:rsidRPr="00C946D3" w:rsidRDefault="00160B90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20BD" w14:textId="77777777" w:rsidR="00C946D3" w:rsidRPr="00C946D3" w:rsidRDefault="00E4458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отсутствие</w:t>
            </w:r>
          </w:p>
        </w:tc>
      </w:tr>
      <w:tr w:rsidR="00C946D3" w:rsidRPr="00C946D3" w14:paraId="29810E14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C0E7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E246C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Содержание  водорастворимых  кислот и щелочей (ВКЩ)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4085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FD667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отсутствие</w:t>
            </w:r>
          </w:p>
        </w:tc>
      </w:tr>
      <w:tr w:rsidR="00C946D3" w:rsidRPr="00C946D3" w14:paraId="7859ED97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D4E1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9DBF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Содержание мыл нафтеновых кислот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7258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3582A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отсутствие</w:t>
            </w:r>
          </w:p>
        </w:tc>
      </w:tr>
      <w:tr w:rsidR="00C946D3" w:rsidRPr="00C946D3" w14:paraId="44CBCDB1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CABC0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5A75C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Содержание механических примесей</w:t>
            </w: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 xml:space="preserve"> и воды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609F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7254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отсутствие</w:t>
            </w:r>
          </w:p>
        </w:tc>
      </w:tr>
      <w:tr w:rsidR="00C946D3" w:rsidRPr="00C946D3" w14:paraId="2EE3E097" w14:textId="77777777" w:rsidTr="00EB04F2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DC96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145CD" w14:textId="77777777" w:rsidR="00C946D3" w:rsidRPr="00C946D3" w:rsidRDefault="00160B90" w:rsidP="00160B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водой </w:t>
            </w:r>
            <w:r w:rsidR="00C946D3" w:rsidRPr="00C946D3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  <w:p w14:paraId="005FA51D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поверхности раздела состояние раздельных фаз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02A1" w14:textId="77777777" w:rsidR="00C946D3" w:rsidRDefault="00160B90" w:rsidP="00160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  <w:p w14:paraId="7BC7C40F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7F7E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5CCAFC" w14:textId="77777777" w:rsidR="00C946D3" w:rsidRPr="00C946D3" w:rsidRDefault="00C946D3" w:rsidP="00160B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72BDFC9" w14:textId="77777777" w:rsidR="00E44583" w:rsidRDefault="00E44583" w:rsidP="00160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bookmarkStart w:id="0" w:name="_GoBack"/>
      <w:bookmarkEnd w:id="0"/>
    </w:p>
    <w:sectPr w:rsidR="00E44583" w:rsidSect="00307610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6D3"/>
    <w:rsid w:val="00160B90"/>
    <w:rsid w:val="00307610"/>
    <w:rsid w:val="008C2687"/>
    <w:rsid w:val="00AE435A"/>
    <w:rsid w:val="00BC6873"/>
    <w:rsid w:val="00C946D3"/>
    <w:rsid w:val="00E44583"/>
    <w:rsid w:val="00EB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0E8CD"/>
  <w15:docId w15:val="{B07D2082-FCFB-480F-A159-DA7644F7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67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B0B5C-1E9C-4EF0-A319-100FDEEB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Rowşen Kadyrow</cp:lastModifiedBy>
  <cp:revision>6</cp:revision>
  <cp:lastPrinted>2020-09-25T11:29:00Z</cp:lastPrinted>
  <dcterms:created xsi:type="dcterms:W3CDTF">2020-09-25T10:45:00Z</dcterms:created>
  <dcterms:modified xsi:type="dcterms:W3CDTF">2021-02-04T04:23:00Z</dcterms:modified>
</cp:coreProperties>
</file>